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F2652B" w14:textId="31BA2FE3" w:rsidR="00A3349C" w:rsidRDefault="00A76837" w:rsidP="00AA2507">
      <w:pPr>
        <w:rPr>
          <w:rFonts w:ascii="Times New Roman" w:hAnsi="Times New Roman" w:cs="Times New Roman"/>
          <w:sz w:val="36"/>
          <w:szCs w:val="36"/>
        </w:rPr>
      </w:pPr>
      <w:r w:rsidRPr="00A76837">
        <w:rPr>
          <w:rFonts w:ascii="Times New Roman" w:hAnsi="Times New Roman" w:cs="Times New Roman"/>
          <w:sz w:val="36"/>
          <w:szCs w:val="36"/>
        </w:rPr>
        <w:t>„</w:t>
      </w:r>
      <w:r w:rsidR="0073339E">
        <w:rPr>
          <w:rFonts w:ascii="Times New Roman" w:hAnsi="Times New Roman" w:cs="Times New Roman"/>
          <w:sz w:val="36"/>
          <w:szCs w:val="36"/>
        </w:rPr>
        <w:t>Katar</w:t>
      </w:r>
      <w:r w:rsidRPr="00A76837">
        <w:rPr>
          <w:rFonts w:ascii="Times New Roman" w:hAnsi="Times New Roman" w:cs="Times New Roman"/>
          <w:sz w:val="36"/>
          <w:szCs w:val="36"/>
        </w:rPr>
        <w:t xml:space="preserve">” </w:t>
      </w:r>
      <w:r w:rsidR="0073339E">
        <w:rPr>
          <w:rFonts w:ascii="Times New Roman" w:hAnsi="Times New Roman" w:cs="Times New Roman"/>
          <w:sz w:val="36"/>
          <w:szCs w:val="36"/>
        </w:rPr>
        <w:t>Stanisław</w:t>
      </w:r>
      <w:r w:rsidR="00A83C68">
        <w:rPr>
          <w:rFonts w:ascii="Times New Roman" w:hAnsi="Times New Roman" w:cs="Times New Roman"/>
          <w:sz w:val="36"/>
          <w:szCs w:val="36"/>
        </w:rPr>
        <w:t>a</w:t>
      </w:r>
      <w:r w:rsidR="0073339E">
        <w:rPr>
          <w:rFonts w:ascii="Times New Roman" w:hAnsi="Times New Roman" w:cs="Times New Roman"/>
          <w:sz w:val="36"/>
          <w:szCs w:val="36"/>
        </w:rPr>
        <w:t xml:space="preserve"> Lem</w:t>
      </w:r>
      <w:r w:rsidR="00A83C68">
        <w:rPr>
          <w:rFonts w:ascii="Times New Roman" w:hAnsi="Times New Roman" w:cs="Times New Roman"/>
          <w:sz w:val="36"/>
          <w:szCs w:val="36"/>
        </w:rPr>
        <w:t>a</w:t>
      </w:r>
    </w:p>
    <w:p w14:paraId="5020041A" w14:textId="32493299" w:rsidR="00FF29D9" w:rsidRDefault="00863CF2" w:rsidP="00AA2507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66B18662" wp14:editId="5983133A">
            <wp:extent cx="5759450" cy="415927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5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23958" w14:textId="0A78A324" w:rsidR="00863CF2" w:rsidRPr="007026B7" w:rsidRDefault="00863CF2" w:rsidP="00863CF2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Przypadłość zdrowotna głównego bohatera</w:t>
      </w:r>
      <w:r w:rsidRPr="00BD5F83">
        <w:rPr>
          <w:rFonts w:ascii="Times New Roman" w:hAnsi="Times New Roman" w:cs="Times New Roman"/>
          <w:sz w:val="24"/>
          <w:szCs w:val="24"/>
        </w:rPr>
        <w:t>.</w:t>
      </w:r>
    </w:p>
    <w:p w14:paraId="35FEBFA2" w14:textId="20023814" w:rsidR="00863CF2" w:rsidRPr="007026B7" w:rsidRDefault="00863CF2" w:rsidP="00863CF2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Nieoficjalna nazwa lotniska w Rzymie.</w:t>
      </w:r>
    </w:p>
    <w:p w14:paraId="090A7B74" w14:textId="08E0BA3B" w:rsidR="00863CF2" w:rsidRPr="007026B7" w:rsidRDefault="00863CF2" w:rsidP="00863CF2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Imię dziewczynki uratowanej z zamachu.</w:t>
      </w:r>
    </w:p>
    <w:p w14:paraId="722EBD32" w14:textId="2CA17BA5" w:rsidR="00863CF2" w:rsidRPr="00803DDB" w:rsidRDefault="00863CF2" w:rsidP="00863CF2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Zawód głównego bohatera.</w:t>
      </w:r>
    </w:p>
    <w:p w14:paraId="061D1FE1" w14:textId="6A7A4C54" w:rsidR="00863CF2" w:rsidRPr="00413782" w:rsidRDefault="00863CF2" w:rsidP="00863CF2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Nazwisko właścicieli zakładu balneologicznego.</w:t>
      </w:r>
    </w:p>
    <w:p w14:paraId="265C9FD4" w14:textId="329A1834" w:rsidR="00863CF2" w:rsidRPr="00413782" w:rsidRDefault="00863CF2" w:rsidP="00863CF2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Styl pływacki, w którym specjalizował się Roger T. Coburn.</w:t>
      </w:r>
    </w:p>
    <w:p w14:paraId="4A6C5E7C" w14:textId="0B161D8A" w:rsidR="00863CF2" w:rsidRPr="00111254" w:rsidRDefault="00863CF2" w:rsidP="00863CF2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Narodowość </w:t>
      </w:r>
      <w:r w:rsidRPr="00111254">
        <w:rPr>
          <w:rFonts w:ascii="Times New Roman" w:hAnsi="Times New Roman" w:cs="Times New Roman"/>
          <w:sz w:val="24"/>
          <w:szCs w:val="24"/>
        </w:rPr>
        <w:t>Emmings</w:t>
      </w:r>
      <w:r>
        <w:rPr>
          <w:rFonts w:ascii="Times New Roman" w:hAnsi="Times New Roman" w:cs="Times New Roman"/>
          <w:sz w:val="24"/>
          <w:szCs w:val="24"/>
        </w:rPr>
        <w:t>a, korespondenta prasowego.</w:t>
      </w:r>
    </w:p>
    <w:p w14:paraId="3A71860D" w14:textId="1644F77D" w:rsidR="00863CF2" w:rsidRPr="00111254" w:rsidRDefault="00863CF2" w:rsidP="00863CF2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Branża, w której pracował Ian E. Swift.</w:t>
      </w:r>
    </w:p>
    <w:p w14:paraId="303073BF" w14:textId="742F2E33" w:rsidR="00863CF2" w:rsidRPr="006D6433" w:rsidRDefault="00863CF2" w:rsidP="00863CF2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Preparat, po spożyciu którego zmarł Franz Mittelhorn.</w:t>
      </w:r>
    </w:p>
    <w:p w14:paraId="4DD523C1" w14:textId="26A2BE94" w:rsidR="00863CF2" w:rsidRPr="00312509" w:rsidRDefault="00863CF2" w:rsidP="00863CF2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Główna spadkobierczyni Artura T. Adamsa.</w:t>
      </w:r>
    </w:p>
    <w:p w14:paraId="04C973E4" w14:textId="29457F04" w:rsidR="00863CF2" w:rsidRPr="009E0489" w:rsidRDefault="00863CF2" w:rsidP="00863CF2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Środek zmniejszający odczyn alergiczny.</w:t>
      </w:r>
    </w:p>
    <w:p w14:paraId="3F6F9DF6" w14:textId="50DD2E65" w:rsidR="00863CF2" w:rsidRPr="00C821A8" w:rsidRDefault="00863CF2" w:rsidP="00863CF2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Trujące związki chemiczne cyjanków z siarką.</w:t>
      </w:r>
    </w:p>
    <w:p w14:paraId="380BBFAF" w14:textId="43C664ED" w:rsidR="00863CF2" w:rsidRPr="009463B3" w:rsidRDefault="00863CF2" w:rsidP="00863CF2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Przekąska, której spożycie było jednym z warunków wystąpienia zatrucia.</w:t>
      </w:r>
    </w:p>
    <w:p w14:paraId="35C563D5" w14:textId="00414376" w:rsidR="00863CF2" w:rsidRPr="00C037F8" w:rsidRDefault="00863CF2" w:rsidP="00863CF2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312509">
        <w:rPr>
          <w:rFonts w:ascii="Times New Roman" w:hAnsi="Times New Roman" w:cs="Times New Roman"/>
          <w:sz w:val="24"/>
          <w:szCs w:val="24"/>
        </w:rPr>
        <w:t>Warunek bezwiednej samozagłady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E60DC6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14:paraId="7093B240" w14:textId="5964E61A" w:rsidR="00863CF2" w:rsidRPr="008B7026" w:rsidRDefault="00863CF2" w:rsidP="00863CF2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37F8">
        <w:rPr>
          <w:rFonts w:ascii="Times New Roman" w:hAnsi="Times New Roman" w:cs="Times New Roman"/>
          <w:sz w:val="24"/>
          <w:szCs w:val="24"/>
        </w:rPr>
        <w:t>Miasto, w którym Franz Mittelhorm prowadził swój antykwariat.</w:t>
      </w:r>
    </w:p>
    <w:p w14:paraId="766D145E" w14:textId="77777777" w:rsidR="006A54A1" w:rsidRDefault="006A54A1" w:rsidP="006A54A1">
      <w:pPr>
        <w:pStyle w:val="Standard"/>
        <w:rPr>
          <w:rFonts w:cs="Calibri"/>
          <w:b/>
        </w:rPr>
      </w:pPr>
    </w:p>
    <w:sectPr w:rsidR="006A54A1" w:rsidSect="00FD18A7">
      <w:footerReference w:type="default" r:id="rId8"/>
      <w:pgSz w:w="11906" w:h="16838"/>
      <w:pgMar w:top="567" w:right="1418" w:bottom="567" w:left="1418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480BD4" w14:textId="77777777" w:rsidR="00D654B0" w:rsidRDefault="00D654B0" w:rsidP="005D0529">
      <w:pPr>
        <w:spacing w:after="0" w:line="240" w:lineRule="auto"/>
      </w:pPr>
      <w:r>
        <w:separator/>
      </w:r>
    </w:p>
  </w:endnote>
  <w:endnote w:type="continuationSeparator" w:id="0">
    <w:p w14:paraId="76A57141" w14:textId="77777777" w:rsidR="00D654B0" w:rsidRDefault="00D654B0" w:rsidP="005D0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A8E8D" w14:textId="77777777" w:rsidR="005D0529" w:rsidRDefault="005D0529" w:rsidP="005D0529">
    <w:pPr>
      <w:pStyle w:val="Stopka"/>
      <w:ind w:left="3540"/>
      <w:rPr>
        <w:b/>
        <w:sz w:val="24"/>
      </w:rPr>
    </w:pPr>
    <w:r w:rsidRPr="005D0529">
      <w:rPr>
        <w:b/>
        <w:noProof/>
        <w:sz w:val="24"/>
        <w:lang w:eastAsia="pl-PL"/>
      </w:rPr>
      <w:drawing>
        <wp:anchor distT="0" distB="0" distL="114300" distR="114300" simplePos="0" relativeHeight="251656192" behindDoc="1" locked="0" layoutInCell="1" allowOverlap="1" wp14:anchorId="4A73DC7E" wp14:editId="59DE9BD9">
          <wp:simplePos x="0" y="0"/>
          <wp:positionH relativeFrom="column">
            <wp:posOffset>-461645</wp:posOffset>
          </wp:positionH>
          <wp:positionV relativeFrom="paragraph">
            <wp:posOffset>53340</wp:posOffset>
          </wp:positionV>
          <wp:extent cx="2190750" cy="908050"/>
          <wp:effectExtent l="0" t="0" r="0" b="6350"/>
          <wp:wrapTight wrapText="bothSides">
            <wp:wrapPolygon edited="0">
              <wp:start x="0" y="0"/>
              <wp:lineTo x="0" y="21298"/>
              <wp:lineTo x="21412" y="21298"/>
              <wp:lineTo x="21412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blioteka_napi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908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D0529">
      <w:rPr>
        <w:b/>
        <w:sz w:val="24"/>
      </w:rPr>
      <w:t>Więcej krzyżówek i  quizów znajdziesz na nasz</w:t>
    </w:r>
    <w:r>
      <w:rPr>
        <w:b/>
        <w:sz w:val="24"/>
      </w:rPr>
      <w:t xml:space="preserve">ej  stronie </w:t>
    </w:r>
    <w:hyperlink r:id="rId2" w:history="1">
      <w:r w:rsidRPr="005D0529">
        <w:rPr>
          <w:rStyle w:val="Hipercze"/>
          <w:b/>
          <w:sz w:val="24"/>
        </w:rPr>
        <w:t>https://multibiblioteka.waw.pl</w:t>
      </w:r>
    </w:hyperlink>
    <w:r w:rsidRPr="005D0529">
      <w:rPr>
        <w:b/>
        <w:sz w:val="24"/>
      </w:rPr>
      <w:t xml:space="preserve"> </w:t>
    </w:r>
  </w:p>
  <w:p w14:paraId="276B66E1" w14:textId="77777777" w:rsidR="005D0529" w:rsidRDefault="005D0529" w:rsidP="005D0529">
    <w:pPr>
      <w:pStyle w:val="Stopka"/>
      <w:ind w:left="3540"/>
      <w:rPr>
        <w:b/>
        <w:sz w:val="24"/>
      </w:rPr>
    </w:pPr>
  </w:p>
  <w:p w14:paraId="5E568D4B" w14:textId="77777777" w:rsidR="005D0529" w:rsidRPr="005D0529" w:rsidRDefault="005D0529" w:rsidP="005D0529">
    <w:pPr>
      <w:pStyle w:val="Stopka"/>
      <w:ind w:left="3540"/>
      <w:rPr>
        <w:b/>
        <w:sz w:val="24"/>
      </w:rPr>
    </w:pPr>
    <w:r>
      <w:rPr>
        <w:b/>
        <w:sz w:val="24"/>
      </w:rPr>
      <w:t xml:space="preserve">Odwiedź też  </w:t>
    </w:r>
    <w:r w:rsidRPr="005D0529">
      <w:rPr>
        <w:b/>
        <w:noProof/>
        <w:sz w:val="24"/>
        <w:lang w:eastAsia="pl-PL"/>
      </w:rPr>
      <w:drawing>
        <wp:anchor distT="0" distB="0" distL="114300" distR="114300" simplePos="0" relativeHeight="251658240" behindDoc="1" locked="0" layoutInCell="1" allowOverlap="1" wp14:anchorId="4C0DB803" wp14:editId="45591F4F">
          <wp:simplePos x="0" y="0"/>
          <wp:positionH relativeFrom="column">
            <wp:posOffset>1843405</wp:posOffset>
          </wp:positionH>
          <wp:positionV relativeFrom="paragraph">
            <wp:posOffset>81280</wp:posOffset>
          </wp:positionV>
          <wp:extent cx="314325" cy="314325"/>
          <wp:effectExtent l="0" t="0" r="9525" b="9525"/>
          <wp:wrapThrough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book_log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325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97761FE" w14:textId="77777777" w:rsidR="005D0529" w:rsidRPr="005D0529" w:rsidRDefault="005D0529" w:rsidP="005D0529">
    <w:pPr>
      <w:pStyle w:val="Stopka"/>
      <w:ind w:firstLine="3540"/>
      <w:rPr>
        <w:b/>
        <w:sz w:val="24"/>
      </w:rPr>
    </w:pPr>
    <w:r w:rsidRPr="005D0529">
      <w:rPr>
        <w:b/>
        <w:sz w:val="24"/>
      </w:rPr>
      <w:t>https://www.facebook.com/BibliotekaTargowek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42BE01" w14:textId="77777777" w:rsidR="00D654B0" w:rsidRDefault="00D654B0" w:rsidP="005D0529">
      <w:pPr>
        <w:spacing w:after="0" w:line="240" w:lineRule="auto"/>
      </w:pPr>
      <w:r>
        <w:separator/>
      </w:r>
    </w:p>
  </w:footnote>
  <w:footnote w:type="continuationSeparator" w:id="0">
    <w:p w14:paraId="6A029286" w14:textId="77777777" w:rsidR="00D654B0" w:rsidRDefault="00D654B0" w:rsidP="005D05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52F55"/>
    <w:multiLevelType w:val="multilevel"/>
    <w:tmpl w:val="07FEF7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6FB6B8B"/>
    <w:multiLevelType w:val="hybridMultilevel"/>
    <w:tmpl w:val="2C1A60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32A24"/>
    <w:multiLevelType w:val="multilevel"/>
    <w:tmpl w:val="E5EEA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585507"/>
    <w:multiLevelType w:val="multilevel"/>
    <w:tmpl w:val="64C41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CA0787"/>
    <w:multiLevelType w:val="hybridMultilevel"/>
    <w:tmpl w:val="7EC4A4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6D2710"/>
    <w:multiLevelType w:val="hybridMultilevel"/>
    <w:tmpl w:val="BED8F5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028EE"/>
    <w:multiLevelType w:val="hybridMultilevel"/>
    <w:tmpl w:val="363AD9EA"/>
    <w:lvl w:ilvl="0" w:tplc="0415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4A383E"/>
    <w:multiLevelType w:val="hybridMultilevel"/>
    <w:tmpl w:val="52DEA5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A35177"/>
    <w:multiLevelType w:val="hybridMultilevel"/>
    <w:tmpl w:val="B046E634"/>
    <w:lvl w:ilvl="0" w:tplc="0415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EA6D1C"/>
    <w:multiLevelType w:val="hybridMultilevel"/>
    <w:tmpl w:val="F8B4B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C72CEC"/>
    <w:multiLevelType w:val="hybridMultilevel"/>
    <w:tmpl w:val="5638FE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8820CC"/>
    <w:multiLevelType w:val="hybridMultilevel"/>
    <w:tmpl w:val="DDCC7F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5A028F"/>
    <w:multiLevelType w:val="hybridMultilevel"/>
    <w:tmpl w:val="4F12D9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A41955"/>
    <w:multiLevelType w:val="hybridMultilevel"/>
    <w:tmpl w:val="0D5840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B6038A"/>
    <w:multiLevelType w:val="hybridMultilevel"/>
    <w:tmpl w:val="357A19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31396C"/>
    <w:multiLevelType w:val="multilevel"/>
    <w:tmpl w:val="570275D2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2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7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5"/>
  </w:num>
  <w:num w:numId="11">
    <w:abstractNumId w:val="14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5"/>
  </w:num>
  <w:num w:numId="16">
    <w:abstractNumId w:val="15"/>
    <w:lvlOverride w:ilvl="0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6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0529"/>
    <w:rsid w:val="000136CD"/>
    <w:rsid w:val="00031D89"/>
    <w:rsid w:val="00032664"/>
    <w:rsid w:val="000368E3"/>
    <w:rsid w:val="00045E40"/>
    <w:rsid w:val="00055573"/>
    <w:rsid w:val="00062D80"/>
    <w:rsid w:val="000773C1"/>
    <w:rsid w:val="000A3888"/>
    <w:rsid w:val="000C3F00"/>
    <w:rsid w:val="000E0F93"/>
    <w:rsid w:val="000E0FEF"/>
    <w:rsid w:val="000E51B9"/>
    <w:rsid w:val="00111D76"/>
    <w:rsid w:val="00112FF9"/>
    <w:rsid w:val="00121F21"/>
    <w:rsid w:val="001254FC"/>
    <w:rsid w:val="00156A1E"/>
    <w:rsid w:val="00161047"/>
    <w:rsid w:val="00173586"/>
    <w:rsid w:val="00174792"/>
    <w:rsid w:val="00181A22"/>
    <w:rsid w:val="00185310"/>
    <w:rsid w:val="001A2B11"/>
    <w:rsid w:val="001B5211"/>
    <w:rsid w:val="001C5F21"/>
    <w:rsid w:val="001D0612"/>
    <w:rsid w:val="001E7BB4"/>
    <w:rsid w:val="002134D3"/>
    <w:rsid w:val="00250D44"/>
    <w:rsid w:val="00253BFE"/>
    <w:rsid w:val="00261563"/>
    <w:rsid w:val="0027787B"/>
    <w:rsid w:val="002B0FDD"/>
    <w:rsid w:val="002C7581"/>
    <w:rsid w:val="002F5A0F"/>
    <w:rsid w:val="00306486"/>
    <w:rsid w:val="00324F8E"/>
    <w:rsid w:val="00347259"/>
    <w:rsid w:val="003735BF"/>
    <w:rsid w:val="0039743C"/>
    <w:rsid w:val="003B06A6"/>
    <w:rsid w:val="003C3236"/>
    <w:rsid w:val="003C7999"/>
    <w:rsid w:val="003F411E"/>
    <w:rsid w:val="00402030"/>
    <w:rsid w:val="004262CE"/>
    <w:rsid w:val="004273F8"/>
    <w:rsid w:val="00450E1A"/>
    <w:rsid w:val="00456BCD"/>
    <w:rsid w:val="004614D1"/>
    <w:rsid w:val="004630D1"/>
    <w:rsid w:val="00474CB3"/>
    <w:rsid w:val="0048017A"/>
    <w:rsid w:val="00497569"/>
    <w:rsid w:val="004B5593"/>
    <w:rsid w:val="004C2688"/>
    <w:rsid w:val="004E6EAA"/>
    <w:rsid w:val="00516834"/>
    <w:rsid w:val="00520A90"/>
    <w:rsid w:val="0055611A"/>
    <w:rsid w:val="00557A75"/>
    <w:rsid w:val="00570423"/>
    <w:rsid w:val="00584BB5"/>
    <w:rsid w:val="005A3975"/>
    <w:rsid w:val="005B11B5"/>
    <w:rsid w:val="005B1CF0"/>
    <w:rsid w:val="005B3DBE"/>
    <w:rsid w:val="005C40AD"/>
    <w:rsid w:val="005C5B42"/>
    <w:rsid w:val="005C6F24"/>
    <w:rsid w:val="005D0529"/>
    <w:rsid w:val="005E3BE8"/>
    <w:rsid w:val="005E60E5"/>
    <w:rsid w:val="00647C70"/>
    <w:rsid w:val="00655942"/>
    <w:rsid w:val="0066390F"/>
    <w:rsid w:val="00667015"/>
    <w:rsid w:val="006A54A1"/>
    <w:rsid w:val="006A6B93"/>
    <w:rsid w:val="006E71CF"/>
    <w:rsid w:val="006F086E"/>
    <w:rsid w:val="006F759A"/>
    <w:rsid w:val="00702539"/>
    <w:rsid w:val="007179EE"/>
    <w:rsid w:val="0073339E"/>
    <w:rsid w:val="00741284"/>
    <w:rsid w:val="00742EE7"/>
    <w:rsid w:val="007500D6"/>
    <w:rsid w:val="0076726B"/>
    <w:rsid w:val="00781636"/>
    <w:rsid w:val="0079255A"/>
    <w:rsid w:val="007A0DBC"/>
    <w:rsid w:val="007B1821"/>
    <w:rsid w:val="007B31D6"/>
    <w:rsid w:val="007C2B18"/>
    <w:rsid w:val="007D1E34"/>
    <w:rsid w:val="0081679C"/>
    <w:rsid w:val="00845664"/>
    <w:rsid w:val="00863CF2"/>
    <w:rsid w:val="00883315"/>
    <w:rsid w:val="008B34FA"/>
    <w:rsid w:val="008E4C82"/>
    <w:rsid w:val="008F3C84"/>
    <w:rsid w:val="008F43F1"/>
    <w:rsid w:val="00900F79"/>
    <w:rsid w:val="00907825"/>
    <w:rsid w:val="00926CF5"/>
    <w:rsid w:val="00937CE5"/>
    <w:rsid w:val="00947B52"/>
    <w:rsid w:val="009C2FFA"/>
    <w:rsid w:val="009D3F9E"/>
    <w:rsid w:val="009E02DB"/>
    <w:rsid w:val="009E564F"/>
    <w:rsid w:val="009F7A53"/>
    <w:rsid w:val="00A05539"/>
    <w:rsid w:val="00A30FA4"/>
    <w:rsid w:val="00A3126D"/>
    <w:rsid w:val="00A32214"/>
    <w:rsid w:val="00A3349C"/>
    <w:rsid w:val="00A35E25"/>
    <w:rsid w:val="00A35E31"/>
    <w:rsid w:val="00A4119D"/>
    <w:rsid w:val="00A563FB"/>
    <w:rsid w:val="00A63615"/>
    <w:rsid w:val="00A642A5"/>
    <w:rsid w:val="00A76837"/>
    <w:rsid w:val="00A83AD1"/>
    <w:rsid w:val="00A83C68"/>
    <w:rsid w:val="00A91153"/>
    <w:rsid w:val="00A9614A"/>
    <w:rsid w:val="00AA1F97"/>
    <w:rsid w:val="00AA2507"/>
    <w:rsid w:val="00AD75E5"/>
    <w:rsid w:val="00AE4703"/>
    <w:rsid w:val="00AF505D"/>
    <w:rsid w:val="00B029A0"/>
    <w:rsid w:val="00B13F6D"/>
    <w:rsid w:val="00B23854"/>
    <w:rsid w:val="00B23D96"/>
    <w:rsid w:val="00B54723"/>
    <w:rsid w:val="00B91D08"/>
    <w:rsid w:val="00BD694D"/>
    <w:rsid w:val="00BF4327"/>
    <w:rsid w:val="00C151E5"/>
    <w:rsid w:val="00C209FB"/>
    <w:rsid w:val="00C2668D"/>
    <w:rsid w:val="00C55B0A"/>
    <w:rsid w:val="00C641C0"/>
    <w:rsid w:val="00C910BE"/>
    <w:rsid w:val="00C97D08"/>
    <w:rsid w:val="00CC15B1"/>
    <w:rsid w:val="00D3021C"/>
    <w:rsid w:val="00D37951"/>
    <w:rsid w:val="00D466AD"/>
    <w:rsid w:val="00D5211C"/>
    <w:rsid w:val="00D654B0"/>
    <w:rsid w:val="00D822D1"/>
    <w:rsid w:val="00D8667B"/>
    <w:rsid w:val="00D90B7D"/>
    <w:rsid w:val="00DB4A5B"/>
    <w:rsid w:val="00DC6339"/>
    <w:rsid w:val="00DC7345"/>
    <w:rsid w:val="00E10049"/>
    <w:rsid w:val="00E13DD3"/>
    <w:rsid w:val="00E1617D"/>
    <w:rsid w:val="00E21ADF"/>
    <w:rsid w:val="00E337D2"/>
    <w:rsid w:val="00E378F8"/>
    <w:rsid w:val="00E5645D"/>
    <w:rsid w:val="00E60DC6"/>
    <w:rsid w:val="00E71B47"/>
    <w:rsid w:val="00E80C4B"/>
    <w:rsid w:val="00E81773"/>
    <w:rsid w:val="00E905E3"/>
    <w:rsid w:val="00EA6156"/>
    <w:rsid w:val="00EC5C43"/>
    <w:rsid w:val="00ED3E32"/>
    <w:rsid w:val="00EE2F7C"/>
    <w:rsid w:val="00EE6B0F"/>
    <w:rsid w:val="00EF6052"/>
    <w:rsid w:val="00F04535"/>
    <w:rsid w:val="00F10458"/>
    <w:rsid w:val="00F1165B"/>
    <w:rsid w:val="00F27FAF"/>
    <w:rsid w:val="00F56711"/>
    <w:rsid w:val="00F70325"/>
    <w:rsid w:val="00F93B14"/>
    <w:rsid w:val="00F95D1C"/>
    <w:rsid w:val="00F96406"/>
    <w:rsid w:val="00FA195A"/>
    <w:rsid w:val="00FD18A7"/>
    <w:rsid w:val="00FF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73BF0"/>
  <w15:docId w15:val="{8608CFE3-7430-4DD8-B226-FA10E7E3B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47C7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05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0529"/>
  </w:style>
  <w:style w:type="paragraph" w:styleId="Stopka">
    <w:name w:val="footer"/>
    <w:basedOn w:val="Normalny"/>
    <w:link w:val="StopkaZnak"/>
    <w:uiPriority w:val="99"/>
    <w:unhideWhenUsed/>
    <w:rsid w:val="005D05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0529"/>
  </w:style>
  <w:style w:type="paragraph" w:styleId="Tekstdymka">
    <w:name w:val="Balloon Text"/>
    <w:basedOn w:val="Normalny"/>
    <w:link w:val="TekstdymkaZnak"/>
    <w:uiPriority w:val="99"/>
    <w:semiHidden/>
    <w:unhideWhenUsed/>
    <w:rsid w:val="005D0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052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D052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13F6D"/>
    <w:pPr>
      <w:spacing w:after="160" w:line="259" w:lineRule="auto"/>
      <w:ind w:left="720"/>
      <w:contextualSpacing/>
    </w:pPr>
  </w:style>
  <w:style w:type="paragraph" w:customStyle="1" w:styleId="Standard">
    <w:name w:val="Standard"/>
    <w:rsid w:val="00450E1A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 Unicode MS"/>
      <w:kern w:val="3"/>
      <w:sz w:val="24"/>
      <w:szCs w:val="24"/>
      <w:lang w:eastAsia="zh-CN" w:bidi="hi-IN"/>
    </w:rPr>
  </w:style>
  <w:style w:type="numbering" w:customStyle="1" w:styleId="WWNum8">
    <w:name w:val="WWNum8"/>
    <w:basedOn w:val="Bezlisty"/>
    <w:rsid w:val="00FF29D9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7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multibiblioteka.waw.pl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101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arek</dc:creator>
  <cp:lastModifiedBy>Piotr Drozdowicz</cp:lastModifiedBy>
  <cp:revision>126</cp:revision>
  <dcterms:created xsi:type="dcterms:W3CDTF">2020-09-23T13:08:00Z</dcterms:created>
  <dcterms:modified xsi:type="dcterms:W3CDTF">2023-11-25T11:59:00Z</dcterms:modified>
</cp:coreProperties>
</file>