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Pergamin" type="tile"/>
    </v:background>
  </w:background>
  <w:body>
    <w:p w14:paraId="5E835CF1" w14:textId="77777777" w:rsidR="00154C87" w:rsidRDefault="006F79F6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294A2E" wp14:editId="100F69B5">
            <wp:simplePos x="0" y="0"/>
            <wp:positionH relativeFrom="margin">
              <wp:posOffset>-60960</wp:posOffset>
            </wp:positionH>
            <wp:positionV relativeFrom="paragraph">
              <wp:posOffset>5080</wp:posOffset>
            </wp:positionV>
            <wp:extent cx="1371600" cy="52153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187">
        <w:rPr>
          <w:b/>
          <w:color w:val="5B9BD5"/>
          <w:sz w:val="34"/>
          <w:szCs w:val="34"/>
        </w:rPr>
        <w:t xml:space="preserve"> </w:t>
      </w:r>
      <w:r w:rsidR="00F64187" w:rsidRPr="006F79F6">
        <w:rPr>
          <w:b/>
          <w:color w:val="0070C0"/>
          <w:sz w:val="34"/>
          <w:szCs w:val="34"/>
        </w:rPr>
        <w:t>BIBLIOTECZNE BINGO DLA SENIORA</w:t>
      </w:r>
      <w:r w:rsidR="00F64187">
        <w:rPr>
          <w:b/>
          <w:color w:val="5B9BD5"/>
          <w:sz w:val="34"/>
          <w:szCs w:val="34"/>
        </w:rPr>
        <w:br/>
      </w:r>
    </w:p>
    <w:tbl>
      <w:tblPr>
        <w:tblW w:w="110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207"/>
        <w:gridCol w:w="2208"/>
        <w:gridCol w:w="2208"/>
        <w:gridCol w:w="2213"/>
      </w:tblGrid>
      <w:tr w:rsidR="00154C87" w14:paraId="1758DE48" w14:textId="77777777">
        <w:trPr>
          <w:trHeight w:val="1611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6C9A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z imieniem w tytule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5519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Klasyka kina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4B05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podróżnicza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B55D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Nowość z 2020 roku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939E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popularnonaukowa</w:t>
            </w:r>
          </w:p>
        </w:tc>
      </w:tr>
      <w:tr w:rsidR="00154C87" w14:paraId="63A6A74C" w14:textId="77777777">
        <w:trPr>
          <w:trHeight w:val="1611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2761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P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oezja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8910" w14:textId="77777777" w:rsidR="00D53489" w:rsidRPr="006F79F6" w:rsidRDefault="00F64187">
            <w:pPr>
              <w:pStyle w:val="Standard"/>
              <w:spacing w:after="0" w:line="240" w:lineRule="auto"/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>Książka</w:t>
            </w:r>
            <w:proofErr w:type="spellEnd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>kobietą</w:t>
            </w:r>
            <w:proofErr w:type="spellEnd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>/</w:t>
            </w:r>
            <w:proofErr w:type="spellStart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>mężczyzną</w:t>
            </w:r>
            <w:proofErr w:type="spellEnd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3ED1CF9A" w14:textId="77777777" w:rsidR="00154C87" w:rsidRPr="006F79F6" w:rsidRDefault="00F64187">
            <w:pPr>
              <w:pStyle w:val="Standard"/>
              <w:spacing w:after="0" w:line="240" w:lineRule="auto"/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>na</w:t>
            </w:r>
            <w:proofErr w:type="spellEnd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9F6">
              <w:rPr>
                <w:rFonts w:eastAsia="Calibri" w:cs="Calibri"/>
                <w:b/>
                <w:color w:val="0070C0"/>
                <w:sz w:val="24"/>
                <w:szCs w:val="24"/>
                <w:lang w:val="en-US"/>
              </w:rPr>
              <w:t>okładce</w:t>
            </w:r>
            <w:proofErr w:type="spellEnd"/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27E8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B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iografia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BB68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historyczna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39A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P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oradnik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154C87" w14:paraId="46E172BC" w14:textId="77777777">
        <w:trPr>
          <w:trHeight w:val="1611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EBF9" w14:textId="77777777" w:rsidR="006F79F6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 xml:space="preserve">Książka z motywem kwiatowym </w:t>
            </w:r>
          </w:p>
          <w:p w14:paraId="6CA56F5E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na okładce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708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autora o nazwisku na literę „R”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5760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 xml:space="preserve">Film </w:t>
            </w:r>
            <w:proofErr w:type="spellStart"/>
            <w:r w:rsidRPr="006F79F6">
              <w:rPr>
                <w:b/>
                <w:color w:val="0070C0"/>
                <w:sz w:val="24"/>
                <w:szCs w:val="24"/>
              </w:rPr>
              <w:t>oskarowy</w:t>
            </w:r>
            <w:proofErr w:type="spellEnd"/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E3EE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R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eportaż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E412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z liczbą stron powyżej 300</w:t>
            </w:r>
          </w:p>
        </w:tc>
      </w:tr>
      <w:tr w:rsidR="00154C87" w14:paraId="5F65278F" w14:textId="77777777">
        <w:trPr>
          <w:trHeight w:val="1611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7B39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wydana przed 2000 rokiem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2D3F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Powieść skandynawska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A72B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varsavianistyczna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224B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F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antastyka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2E2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E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kranizacja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154C87" w14:paraId="765CFA40" w14:textId="77777777">
        <w:trPr>
          <w:trHeight w:val="1611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82AC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Książka noblisty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E5A3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Literatura rosyjska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804C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D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ramat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B487" w14:textId="77777777" w:rsidR="00154C87" w:rsidRPr="006F79F6" w:rsidRDefault="006F79F6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S</w:t>
            </w:r>
            <w:r w:rsidR="00F64187" w:rsidRPr="006F79F6">
              <w:rPr>
                <w:b/>
                <w:color w:val="0070C0"/>
                <w:sz w:val="24"/>
                <w:szCs w:val="24"/>
              </w:rPr>
              <w:t>łuchowisko</w:t>
            </w:r>
            <w:r w:rsidRPr="006F79F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A5D6" w14:textId="77777777" w:rsidR="00154C87" w:rsidRPr="006F79F6" w:rsidRDefault="00F64187">
            <w:pPr>
              <w:pStyle w:val="Standard"/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6F79F6">
              <w:rPr>
                <w:b/>
                <w:color w:val="0070C0"/>
                <w:sz w:val="24"/>
                <w:szCs w:val="24"/>
              </w:rPr>
              <w:t>Kryminał na wesoło</w:t>
            </w:r>
          </w:p>
        </w:tc>
      </w:tr>
    </w:tbl>
    <w:p w14:paraId="67F95EA9" w14:textId="77777777" w:rsidR="00F920F8" w:rsidRPr="006F79F6" w:rsidRDefault="006F79F6" w:rsidP="006F79F6">
      <w:pPr>
        <w:pStyle w:val="Standard"/>
        <w:tabs>
          <w:tab w:val="left" w:pos="6060"/>
        </w:tabs>
        <w:jc w:val="both"/>
        <w:rPr>
          <w:color w:val="4472C4"/>
          <w:sz w:val="12"/>
          <w:szCs w:val="12"/>
        </w:rPr>
      </w:pPr>
      <w:r>
        <w:rPr>
          <w:color w:val="4472C4"/>
        </w:rPr>
        <w:tab/>
      </w:r>
    </w:p>
    <w:p w14:paraId="64B16B82" w14:textId="77777777" w:rsidR="00154C87" w:rsidRPr="00A24753" w:rsidRDefault="00F64187" w:rsidP="00D5348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A24753">
        <w:rPr>
          <w:rFonts w:ascii="Times New Roman" w:hAnsi="Times New Roman" w:cs="Times New Roman"/>
          <w:b/>
          <w:color w:val="0070C0"/>
          <w:sz w:val="34"/>
          <w:szCs w:val="34"/>
        </w:rPr>
        <w:t>Zasady zabawy</w:t>
      </w:r>
    </w:p>
    <w:p w14:paraId="05764C92" w14:textId="77777777" w:rsidR="00154C87" w:rsidRPr="00A24753" w:rsidRDefault="00F64187" w:rsidP="00D5348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Szanowni Państwo,</w:t>
      </w:r>
    </w:p>
    <w:p w14:paraId="2664378F" w14:textId="77777777" w:rsidR="00D53489" w:rsidRPr="00A24753" w:rsidRDefault="00D53489" w:rsidP="00D5348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DB43D77" w14:textId="77777777" w:rsidR="00154C87" w:rsidRPr="00A24753" w:rsidRDefault="00C828D6">
      <w:pPr>
        <w:pStyle w:val="Standard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F64187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by wziąć udział w zabawie „Biblioteczne bingo dla seniora”, należy:</w:t>
      </w:r>
    </w:p>
    <w:p w14:paraId="36A6FA3D" w14:textId="77777777" w:rsidR="00F920F8" w:rsidRPr="00A24753" w:rsidRDefault="00F64187" w:rsidP="002B6DB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wziąć kartę w jednej z poniższych Bibliotek lub wydrukowa</w:t>
      </w:r>
      <w:r w:rsidR="00F920F8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ć</w:t>
      </w: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j</w:t>
      </w:r>
      <w:r w:rsidR="00F920F8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ą</w:t>
      </w: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ze strony internetowej  </w:t>
      </w:r>
      <w:hyperlink r:id="rId9" w:history="1">
        <w:r w:rsidR="00F920F8" w:rsidRPr="00A24753">
          <w:rPr>
            <w:rStyle w:val="Hipercze"/>
            <w:rFonts w:ascii="Times New Roman" w:hAnsi="Times New Roman" w:cs="Times New Roman"/>
            <w:b/>
            <w:color w:val="0070C0"/>
            <w:sz w:val="24"/>
            <w:szCs w:val="24"/>
          </w:rPr>
          <w:t>www.multibiblioteka.waw.pl</w:t>
        </w:r>
      </w:hyperlink>
    </w:p>
    <w:p w14:paraId="3EDAC150" w14:textId="77777777" w:rsidR="00154C87" w:rsidRPr="00A24753" w:rsidRDefault="00F920F8" w:rsidP="002B6DB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wypożyczać książki zgodne z kategoriami bingo i </w:t>
      </w:r>
      <w:r w:rsidR="00344A43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zbierać pieczątki</w:t>
      </w:r>
      <w:r w:rsidR="00C828D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 odpowiednie kratki tak, aby utworzyć linię poziomą, pionową lub ukośną złożoną z pięciu książek.</w:t>
      </w:r>
    </w:p>
    <w:p w14:paraId="6936FB04" w14:textId="77777777" w:rsidR="00154C87" w:rsidRPr="00A24753" w:rsidRDefault="00F920F8" w:rsidP="00F920F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Kartę z uzyskanym w ten sposób bingo warto okazać bibliotekarzowi, aby otrzymać </w:t>
      </w:r>
      <w:r w:rsidR="00F64187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drobny upominek.</w:t>
      </w:r>
    </w:p>
    <w:p w14:paraId="7D48CA4D" w14:textId="4F564B39" w:rsidR="00154C87" w:rsidRPr="00A24753" w:rsidRDefault="00F64187" w:rsidP="00F920F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Zabawa trwa od </w:t>
      </w:r>
      <w:r w:rsidR="00F920F8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 października do </w:t>
      </w:r>
      <w:r w:rsidR="005D3F34" w:rsidRPr="005D3F34">
        <w:rPr>
          <w:rFonts w:ascii="Times New Roman" w:hAnsi="Times New Roman" w:cs="Times New Roman"/>
          <w:b/>
          <w:color w:val="0070C0"/>
          <w:sz w:val="24"/>
          <w:szCs w:val="24"/>
        </w:rPr>
        <w:t>31 grudnia</w:t>
      </w:r>
      <w:r w:rsidR="002B6DB9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2020 r. 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w:</w:t>
      </w:r>
    </w:p>
    <w:p w14:paraId="6C85E3DB" w14:textId="77777777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Wypożyczalni dla Dorosłych i Młodzieży nr 2 (ul. Bazyliańska 1), </w:t>
      </w:r>
    </w:p>
    <w:p w14:paraId="67833A5F" w14:textId="77777777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Wypożyczalni dla Dorosłych i Młodzieży nr 29</w:t>
      </w:r>
      <w:r w:rsidR="005114E0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(ul. </w:t>
      </w:r>
      <w:proofErr w:type="spellStart"/>
      <w:r w:rsidR="005114E0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Rembielińska</w:t>
      </w:r>
      <w:proofErr w:type="spellEnd"/>
      <w:r w:rsidR="005114E0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6a),</w:t>
      </w:r>
    </w:p>
    <w:p w14:paraId="30634B6B" w14:textId="77777777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Wypożyczalni dla Dorosłych i Młodzieży nr 37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hyperlink r:id="rId10" w:history="1">
        <w:r w:rsidR="006F79F6" w:rsidRPr="00A24753">
          <w:rPr>
            <w:rStyle w:val="Hipercze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ul. Smoleńska 94</w:t>
        </w:r>
      </w:hyperlink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),</w:t>
      </w:r>
    </w:p>
    <w:p w14:paraId="6C5119D7" w14:textId="77777777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Wypożyczalni dla Dorosłych i Młodzieży nr 49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(ul. Księcia Ziemowita 16),</w:t>
      </w:r>
    </w:p>
    <w:p w14:paraId="7E59425D" w14:textId="77777777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Wypożyczalni dla Dorosłych i Młodzieży nr 60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(ul. Krasnobrodzka 11),</w:t>
      </w:r>
    </w:p>
    <w:p w14:paraId="0B32024E" w14:textId="2FD1D8B1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Wypożyczalni dla Dorosłych i Młodzieży nr 72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(ul. Suwalska 11),</w:t>
      </w:r>
    </w:p>
    <w:p w14:paraId="188F1B6B" w14:textId="77777777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Wypożyczalni dla Dorosłych i Młodzieży nr 98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(ul. Kondratowicza 23),</w:t>
      </w:r>
    </w:p>
    <w:p w14:paraId="451B8A5F" w14:textId="2952FA8E" w:rsidR="00D53489" w:rsidRPr="00A24753" w:rsidRDefault="00D53489" w:rsidP="00D534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Multimedialn</w:t>
      </w:r>
      <w:r w:rsidR="006F79F6" w:rsidRPr="00A24753">
        <w:rPr>
          <w:rFonts w:ascii="Times New Roman" w:hAnsi="Times New Roman" w:cs="Times New Roman"/>
          <w:b/>
          <w:color w:val="0070C0"/>
          <w:sz w:val="24"/>
          <w:szCs w:val="24"/>
        </w:rPr>
        <w:t>ej</w:t>
      </w: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Wypożyczalni </w:t>
      </w:r>
      <w:r w:rsidRPr="00A2475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dla Dorosłych i Młodzieży </w:t>
      </w: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>nr 123 (ul. Św. Wincentego 64)</w:t>
      </w:r>
      <w:r w:rsidR="00D1347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A247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4C9848AF" w14:textId="6B60253F" w:rsidR="00154C87" w:rsidRPr="00A24753" w:rsidRDefault="00154C87" w:rsidP="00A2475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54C87" w:rsidRPr="00A24753">
      <w:pgSz w:w="11906" w:h="16838"/>
      <w:pgMar w:top="142" w:right="424" w:bottom="284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61B9" w14:textId="77777777" w:rsidR="00FF3AC4" w:rsidRDefault="00FF3AC4">
      <w:pPr>
        <w:spacing w:after="0" w:line="240" w:lineRule="auto"/>
      </w:pPr>
      <w:r>
        <w:separator/>
      </w:r>
    </w:p>
  </w:endnote>
  <w:endnote w:type="continuationSeparator" w:id="0">
    <w:p w14:paraId="633028CD" w14:textId="77777777" w:rsidR="00FF3AC4" w:rsidRDefault="00FF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65A9" w14:textId="77777777" w:rsidR="00FF3AC4" w:rsidRDefault="00FF3A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FCEA8D" w14:textId="77777777" w:rsidR="00FF3AC4" w:rsidRDefault="00FF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6177"/>
    <w:multiLevelType w:val="multilevel"/>
    <w:tmpl w:val="DD0E0B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5173A10"/>
    <w:multiLevelType w:val="hybridMultilevel"/>
    <w:tmpl w:val="509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87"/>
    <w:rsid w:val="00154C87"/>
    <w:rsid w:val="002B6DB9"/>
    <w:rsid w:val="00344A43"/>
    <w:rsid w:val="005114E0"/>
    <w:rsid w:val="005D3F34"/>
    <w:rsid w:val="006725FA"/>
    <w:rsid w:val="006F79F6"/>
    <w:rsid w:val="00A24753"/>
    <w:rsid w:val="00B30E13"/>
    <w:rsid w:val="00B75AF6"/>
    <w:rsid w:val="00C828D6"/>
    <w:rsid w:val="00D13476"/>
    <w:rsid w:val="00D15044"/>
    <w:rsid w:val="00D53489"/>
    <w:rsid w:val="00F64187"/>
    <w:rsid w:val="00F920F8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EA4E"/>
  <w15:docId w15:val="{108D0189-C4C3-4968-8895-9FA777F7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6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920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0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6D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ultibiblioteka.waw.pl/nasze-placowki/wypozyczalnia-dla-doroslych-i-mlodziezy-nr-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bibliotek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bibliotekarz</dc:creator>
  <cp:lastModifiedBy>Natalia Dro</cp:lastModifiedBy>
  <cp:revision>5</cp:revision>
  <cp:lastPrinted>2020-07-07T08:42:00Z</cp:lastPrinted>
  <dcterms:created xsi:type="dcterms:W3CDTF">2020-09-25T12:57:00Z</dcterms:created>
  <dcterms:modified xsi:type="dcterms:W3CDTF">2020-12-07T13:23:00Z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